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439" w:rsidRPr="008B6439" w:rsidRDefault="008B6439" w:rsidP="008B6439">
      <w:pPr>
        <w:rPr>
          <w:rFonts w:ascii="FedraSerifA-Book" w:hAnsi="FedraSerifA-Book"/>
          <w:sz w:val="36"/>
          <w:szCs w:val="36"/>
        </w:rPr>
      </w:pPr>
      <w:r w:rsidRPr="008B6439">
        <w:rPr>
          <w:rFonts w:ascii="FedraSerifA-Book" w:hAnsi="FedraSerifA-Book"/>
          <w:sz w:val="36"/>
          <w:szCs w:val="36"/>
        </w:rPr>
        <w:t>FLORIAN SCHROEDER</w:t>
      </w:r>
    </w:p>
    <w:p w:rsidR="008B6439" w:rsidRDefault="009B07D9" w:rsidP="008B6439">
      <w:pPr>
        <w:rPr>
          <w:rFonts w:ascii="FedraSerifA-Book" w:hAnsi="FedraSerifA-Book"/>
          <w:sz w:val="20"/>
          <w:szCs w:val="20"/>
        </w:rPr>
      </w:pPr>
      <w:r>
        <w:rPr>
          <w:rFonts w:ascii="FedraSerifA-Book" w:hAnsi="FedraSerifA-Book"/>
          <w:sz w:val="24"/>
          <w:szCs w:val="24"/>
        </w:rPr>
        <w:t>Entscheidet euch!</w:t>
      </w:r>
    </w:p>
    <w:p w:rsidR="008B6439" w:rsidRDefault="008B6439" w:rsidP="008B6439">
      <w:pPr>
        <w:rPr>
          <w:rFonts w:ascii="FedraSerifA-Book" w:hAnsi="FedraSerifA-Book"/>
          <w:sz w:val="20"/>
          <w:szCs w:val="20"/>
        </w:rPr>
      </w:pPr>
    </w:p>
    <w:p w:rsidR="008B6439" w:rsidRPr="00AF7430" w:rsidRDefault="00AF7430" w:rsidP="008B6439">
      <w:pPr>
        <w:rPr>
          <w:rFonts w:ascii="FedraSerifA-Book" w:hAnsi="FedraSerifA-Book"/>
          <w:b/>
          <w:sz w:val="20"/>
          <w:szCs w:val="20"/>
        </w:rPr>
      </w:pPr>
      <w:r>
        <w:rPr>
          <w:rFonts w:ascii="FedraSerifA-Book" w:hAnsi="FedraSerifA-Book"/>
          <w:b/>
          <w:sz w:val="20"/>
          <w:szCs w:val="20"/>
        </w:rPr>
        <w:t>a</w:t>
      </w:r>
      <w:r w:rsidRPr="00AF7430">
        <w:rPr>
          <w:rFonts w:ascii="FedraSerifA-Book" w:hAnsi="FedraSerifA-Book"/>
          <w:b/>
          <w:sz w:val="20"/>
          <w:szCs w:val="20"/>
        </w:rPr>
        <w:t>m Samstag, den 18.02.2017, um 20:00</w:t>
      </w:r>
      <w:r w:rsidR="005F2F53">
        <w:rPr>
          <w:rFonts w:ascii="FedraSerifA-Book" w:hAnsi="FedraSerifA-Book"/>
          <w:b/>
          <w:sz w:val="20"/>
          <w:szCs w:val="20"/>
        </w:rPr>
        <w:t xml:space="preserve"> Uhr</w:t>
      </w:r>
    </w:p>
    <w:p w:rsidR="00AF7430" w:rsidRDefault="00AF7430" w:rsidP="008B6439">
      <w:pPr>
        <w:rPr>
          <w:rFonts w:ascii="FedraSerifA-Book" w:hAnsi="FedraSerifA-Book"/>
          <w:sz w:val="20"/>
          <w:szCs w:val="20"/>
        </w:rPr>
      </w:pPr>
    </w:p>
    <w:p w:rsidR="00AF7430" w:rsidRPr="008B6439" w:rsidRDefault="00AF7430" w:rsidP="00D52F53">
      <w:pPr>
        <w:jc w:val="both"/>
        <w:rPr>
          <w:rFonts w:ascii="FedraSerifA-Book" w:hAnsi="FedraSerifA-Book"/>
          <w:sz w:val="20"/>
          <w:szCs w:val="20"/>
        </w:rPr>
      </w:pPr>
      <w:bookmarkStart w:id="0" w:name="_GoBack"/>
      <w:bookmarkEnd w:id="0"/>
    </w:p>
    <w:p w:rsidR="009B07D9" w:rsidRPr="009B07D9" w:rsidRDefault="009B07D9" w:rsidP="009B07D9">
      <w:pPr>
        <w:suppressAutoHyphens w:val="0"/>
        <w:autoSpaceDN/>
        <w:spacing w:before="100" w:beforeAutospacing="1" w:after="100" w:afterAutospacing="1"/>
        <w:textAlignment w:val="auto"/>
        <w:outlineLvl w:val="0"/>
        <w:rPr>
          <w:rFonts w:ascii="FedraSerifA-Book" w:eastAsia="Times New Roman" w:hAnsi="FedraSerifA-Book"/>
          <w:b/>
          <w:bCs/>
          <w:kern w:val="36"/>
          <w:sz w:val="20"/>
          <w:szCs w:val="20"/>
          <w:lang w:eastAsia="de-DE"/>
        </w:rPr>
      </w:pPr>
      <w:r w:rsidRPr="009B07D9">
        <w:rPr>
          <w:rFonts w:ascii="FedraSerifA-Book" w:eastAsia="Times New Roman" w:hAnsi="FedraSerifA-Book"/>
          <w:b/>
          <w:bCs/>
          <w:kern w:val="36"/>
          <w:sz w:val="20"/>
          <w:szCs w:val="20"/>
          <w:lang w:eastAsia="de-DE"/>
        </w:rPr>
        <w:t>Entscheidet Euch!</w:t>
      </w:r>
    </w:p>
    <w:p w:rsidR="009B07D9" w:rsidRPr="009B07D9" w:rsidRDefault="009B07D9" w:rsidP="009B07D9">
      <w:pPr>
        <w:suppressAutoHyphens w:val="0"/>
        <w:autoSpaceDN/>
        <w:spacing w:before="100" w:beforeAutospacing="1" w:after="100" w:afterAutospacing="1"/>
        <w:textAlignment w:val="auto"/>
        <w:outlineLvl w:val="1"/>
        <w:rPr>
          <w:rFonts w:ascii="FedraSerifA-Book" w:eastAsia="Times New Roman" w:hAnsi="FedraSerifA-Book"/>
          <w:b/>
          <w:bCs/>
          <w:sz w:val="20"/>
          <w:szCs w:val="20"/>
          <w:lang w:eastAsia="de-DE"/>
        </w:rPr>
      </w:pPr>
      <w:r w:rsidRPr="009B07D9">
        <w:rPr>
          <w:rFonts w:ascii="FedraSerifA-Book" w:eastAsia="Times New Roman" w:hAnsi="FedraSerifA-Book"/>
          <w:b/>
          <w:bCs/>
          <w:sz w:val="20"/>
          <w:szCs w:val="20"/>
          <w:lang w:eastAsia="de-DE"/>
        </w:rPr>
        <w:t>Das aktuelle Programm</w:t>
      </w:r>
    </w:p>
    <w:p w:rsidR="009B07D9" w:rsidRPr="009B07D9" w:rsidRDefault="009B07D9" w:rsidP="009B07D9">
      <w:pPr>
        <w:suppressAutoHyphens w:val="0"/>
        <w:autoSpaceDN/>
        <w:spacing w:before="100" w:beforeAutospacing="1" w:after="100" w:afterAutospacing="1"/>
        <w:textAlignment w:val="auto"/>
        <w:rPr>
          <w:rFonts w:ascii="FedraSerifA-Book" w:eastAsia="Times New Roman" w:hAnsi="FedraSerifA-Book"/>
          <w:sz w:val="20"/>
          <w:szCs w:val="20"/>
          <w:lang w:eastAsia="de-DE"/>
        </w:rPr>
      </w:pPr>
      <w:r w:rsidRPr="009B07D9">
        <w:rPr>
          <w:rFonts w:ascii="FedraSerifA-Book" w:eastAsia="Times New Roman" w:hAnsi="FedraSerifA-Book"/>
          <w:sz w:val="20"/>
          <w:szCs w:val="20"/>
          <w:lang w:eastAsia="de-DE"/>
        </w:rPr>
        <w:t xml:space="preserve">Im Zeitalter der Selbstoptimierung muss alles perfekt sein: der Job, das Aussehen, der Partner, die Freizeit. Wir </w:t>
      </w:r>
      <w:proofErr w:type="spellStart"/>
      <w:r w:rsidRPr="009B07D9">
        <w:rPr>
          <w:rFonts w:ascii="FedraSerifA-Book" w:eastAsia="Times New Roman" w:hAnsi="FedraSerifA-Book"/>
          <w:sz w:val="20"/>
          <w:szCs w:val="20"/>
          <w:lang w:eastAsia="de-DE"/>
        </w:rPr>
        <w:t>googeln</w:t>
      </w:r>
      <w:proofErr w:type="spellEnd"/>
      <w:r w:rsidRPr="009B07D9">
        <w:rPr>
          <w:rFonts w:ascii="FedraSerifA-Book" w:eastAsia="Times New Roman" w:hAnsi="FedraSerifA-Book"/>
          <w:sz w:val="20"/>
          <w:szCs w:val="20"/>
          <w:lang w:eastAsia="de-DE"/>
        </w:rPr>
        <w:t xml:space="preserve">, bis der Arzt kommt, weil wir glauben, dass es noch bessere Möglichkeiten geben könnte. „Nur wer alle Optionen kennt, kann optimale Entscheidungen treffen“ ist das Mantra unserer Zeit. „Das ist ein Trugschluss“, weiß Schroeder. </w:t>
      </w:r>
      <w:r w:rsidRPr="009B07D9">
        <w:rPr>
          <w:rFonts w:ascii="FedraSerifA-Book" w:eastAsia="Times New Roman" w:hAnsi="FedraSerifA-Book"/>
          <w:sz w:val="20"/>
          <w:szCs w:val="20"/>
          <w:lang w:eastAsia="de-DE"/>
        </w:rPr>
        <w:br/>
        <w:t>Schroeder teilt uns ein in Optimierer und Gelassene, zeigt, warum Kant mit Katzenberger überfordert gewesen wäre und verrät uns die ultimative Formel, mit der wir herausfinden können, wie lange unsere Partnerschaft noch hält. Das sollte sich keiner entgehen lassen.</w:t>
      </w:r>
      <w:r w:rsidRPr="009B07D9">
        <w:rPr>
          <w:rFonts w:ascii="FedraSerifA-Book" w:eastAsia="Times New Roman" w:hAnsi="FedraSerifA-Book"/>
          <w:sz w:val="20"/>
          <w:szCs w:val="20"/>
          <w:lang w:eastAsia="de-DE"/>
        </w:rPr>
        <w:br/>
        <w:t xml:space="preserve">Trotz ausgeprägter Rechts-Links-Schwäche – Schroeder weiß, wo‘s langgeht. Er ist der Sebastian Vettel unter den Führerscheinlosen, seine Show ist ein politisch-philosophisch-psychologisches Gutachten für Intellektuelle und die, die sich einmal so fühlen möchten. Wenn Spaßbremsen Vollgas geben, ist es Zeit, einen Gang runterzuschalten. Zuschauen, entspannen, nachdenken. </w:t>
      </w:r>
      <w:r w:rsidRPr="009B07D9">
        <w:rPr>
          <w:rFonts w:ascii="FedraSerifA-Book" w:eastAsia="Times New Roman" w:hAnsi="FedraSerifA-Book"/>
          <w:sz w:val="20"/>
          <w:szCs w:val="20"/>
          <w:lang w:eastAsia="de-DE"/>
        </w:rPr>
        <w:br/>
        <w:t xml:space="preserve">Das ist Kabarett für Kopf und Bauch, Jung und Alt, Schlips und </w:t>
      </w:r>
      <w:proofErr w:type="spellStart"/>
      <w:r w:rsidRPr="009B07D9">
        <w:rPr>
          <w:rFonts w:ascii="FedraSerifA-Book" w:eastAsia="Times New Roman" w:hAnsi="FedraSerifA-Book"/>
          <w:sz w:val="20"/>
          <w:szCs w:val="20"/>
          <w:lang w:eastAsia="de-DE"/>
        </w:rPr>
        <w:t>Hoodie</w:t>
      </w:r>
      <w:proofErr w:type="spellEnd"/>
      <w:r w:rsidRPr="009B07D9">
        <w:rPr>
          <w:rFonts w:ascii="FedraSerifA-Book" w:eastAsia="Times New Roman" w:hAnsi="FedraSerifA-Book"/>
          <w:sz w:val="20"/>
          <w:szCs w:val="20"/>
          <w:lang w:eastAsia="de-DE"/>
        </w:rPr>
        <w:t>. Hier treffen sich die Generationen, wie früher am Samstagabend vor dem Fernseher.</w:t>
      </w:r>
    </w:p>
    <w:p w:rsidR="008B6439" w:rsidRDefault="008B6439" w:rsidP="008B6439">
      <w:pPr>
        <w:rPr>
          <w:rFonts w:ascii="FedraSerifA-Book" w:hAnsi="FedraSerifA-Book"/>
          <w:sz w:val="20"/>
          <w:szCs w:val="20"/>
        </w:rPr>
      </w:pPr>
    </w:p>
    <w:p w:rsidR="008B6439" w:rsidRPr="008B6439" w:rsidRDefault="008B6439" w:rsidP="008B6439">
      <w:pPr>
        <w:rPr>
          <w:rFonts w:ascii="FedraSerifA-Book" w:hAnsi="FedraSerifA-Book"/>
          <w:sz w:val="20"/>
          <w:szCs w:val="20"/>
        </w:rPr>
      </w:pPr>
    </w:p>
    <w:p w:rsidR="008B6439" w:rsidRPr="008B6439" w:rsidRDefault="008B6439" w:rsidP="008B6439">
      <w:pPr>
        <w:rPr>
          <w:rFonts w:ascii="FedraSerifA-Book" w:hAnsi="FedraSerifA-Book"/>
          <w:sz w:val="20"/>
          <w:szCs w:val="20"/>
        </w:rPr>
      </w:pPr>
      <w:r w:rsidRPr="008B6439">
        <w:rPr>
          <w:rFonts w:ascii="FedraSerifA-Book" w:hAnsi="FedraSerifA-Book"/>
          <w:sz w:val="20"/>
          <w:szCs w:val="20"/>
        </w:rPr>
        <w:t xml:space="preserve"> </w:t>
      </w:r>
      <w:r w:rsidRPr="008B6439">
        <w:rPr>
          <w:rFonts w:ascii="FedraSerifA-Book" w:hAnsi="FedraSerifA-Book"/>
          <w:b/>
          <w:iCs/>
          <w:sz w:val="20"/>
          <w:szCs w:val="20"/>
        </w:rPr>
        <w:t>Florian Schroeder</w:t>
      </w:r>
      <w:r w:rsidRPr="008B6439">
        <w:rPr>
          <w:rFonts w:ascii="FedraSerifA-Book" w:hAnsi="FedraSerifA-Book"/>
          <w:iCs/>
          <w:sz w:val="20"/>
          <w:szCs w:val="20"/>
        </w:rPr>
        <w:t xml:space="preserve"> (Jg. 1979) hat von 2000 bis 2007 Germanistik und Philosophie an der Albert-Ludwigs-Universität Freiburg studiert. Schon zu Studienzeiten begann er seine Bühnenkarriere als Kabarettist und Parodist, sammelte Erfahrungen als Radio- und Fernsehmoderator und erhielt zahlreiche Auszeichnungen. </w:t>
      </w:r>
    </w:p>
    <w:p w:rsidR="008B6439" w:rsidRPr="008B6439" w:rsidRDefault="008B6439" w:rsidP="008B6439">
      <w:pPr>
        <w:rPr>
          <w:rFonts w:ascii="FedraSerifA-Book" w:hAnsi="FedraSerifA-Book"/>
          <w:sz w:val="20"/>
          <w:szCs w:val="20"/>
        </w:rPr>
      </w:pPr>
      <w:r w:rsidRPr="008B6439">
        <w:rPr>
          <w:rFonts w:ascii="FedraSerifA-Book" w:hAnsi="FedraSerifA-Book"/>
          <w:iCs/>
          <w:sz w:val="20"/>
          <w:szCs w:val="20"/>
        </w:rPr>
        <w:t xml:space="preserve">Heute brilliert er mit seinen Bühnenprogrammen, seit Herbst 2014 ist er mit seinem neuesten Programm «Entscheidet Euch!» auf Tour. Er moderiert die SWR-Kabarettsendung «Spätschicht». </w:t>
      </w:r>
    </w:p>
    <w:p w:rsidR="008B6439" w:rsidRPr="008B6439" w:rsidRDefault="008B6439" w:rsidP="008B6439">
      <w:pPr>
        <w:rPr>
          <w:rFonts w:ascii="FedraSerifA-Book" w:hAnsi="FedraSerifA-Book"/>
          <w:sz w:val="20"/>
          <w:szCs w:val="20"/>
        </w:rPr>
      </w:pPr>
      <w:r w:rsidRPr="008B6439">
        <w:rPr>
          <w:rFonts w:ascii="FedraSerifA-Book" w:hAnsi="FedraSerifA-Book"/>
          <w:iCs/>
          <w:sz w:val="20"/>
          <w:szCs w:val="20"/>
        </w:rPr>
        <w:t xml:space="preserve">Mit «Hätte, hätte, Fahrradkette» erscheint nach «Offen für alles und nicht ganz dicht» sein zweites Buch im Rowohlt Verlag. </w:t>
      </w:r>
    </w:p>
    <w:p w:rsidR="008B6439" w:rsidRPr="008B6439" w:rsidRDefault="008B6439" w:rsidP="008B6439">
      <w:pPr>
        <w:rPr>
          <w:rFonts w:ascii="FedraSerifA-Book" w:hAnsi="FedraSerifA-Book"/>
          <w:sz w:val="20"/>
          <w:szCs w:val="20"/>
        </w:rPr>
      </w:pPr>
      <w:r w:rsidRPr="008B6439">
        <w:rPr>
          <w:rFonts w:ascii="FedraSerifA-Book" w:hAnsi="FedraSerifA-Book"/>
          <w:iCs/>
          <w:sz w:val="20"/>
          <w:szCs w:val="20"/>
        </w:rPr>
        <w:t xml:space="preserve">Florian Schroeder ist ein gefragter Meinungsbildner der jungen Generation und gern gesehener Gast in Talkshows. Seine Marke: die genaue Beobachtung der politischen und gesellschaftlichen Situation. Er ist immer aktuell, analysiert, bewertet, hinterfragt. </w:t>
      </w:r>
      <w:r w:rsidRPr="008B6439">
        <w:rPr>
          <w:rFonts w:ascii="FedraSerifA-Book" w:hAnsi="FedraSerifA-Book"/>
          <w:iCs/>
          <w:sz w:val="20"/>
          <w:szCs w:val="20"/>
        </w:rPr>
        <w:lastRenderedPageBreak/>
        <w:t>Florian Schroeder bewegt sein Auditorium, er bereichert und regt zum Nachdenken an. Mit seiner Mischung aus messer-scharfer Beobachtungsgabe, philosophischer Substanz und hintergründigem Humor spannt er federleicht den Bogen von Kant bis Facebook. Florian Schroeder lebt in Berlin.</w:t>
      </w:r>
    </w:p>
    <w:p w:rsidR="008B6439" w:rsidRDefault="008B6439" w:rsidP="008B6439">
      <w:pPr>
        <w:rPr>
          <w:rFonts w:ascii="FedraSerifA-Book" w:hAnsi="FedraSerifA-Book"/>
          <w:sz w:val="20"/>
          <w:szCs w:val="20"/>
        </w:rPr>
      </w:pPr>
    </w:p>
    <w:p w:rsidR="003E4661" w:rsidRPr="008B6439" w:rsidRDefault="008B6439" w:rsidP="008B6439">
      <w:pPr>
        <w:rPr>
          <w:rFonts w:ascii="FedraSerifA-Book" w:hAnsi="FedraSerifA-Book"/>
          <w:sz w:val="20"/>
          <w:szCs w:val="20"/>
        </w:rPr>
      </w:pPr>
      <w:r>
        <w:rPr>
          <w:rFonts w:ascii="FedraSerifA-Book" w:hAnsi="FedraSerifA-Book"/>
          <w:sz w:val="20"/>
          <w:szCs w:val="20"/>
        </w:rPr>
        <w:br/>
      </w:r>
    </w:p>
    <w:sectPr w:rsidR="003E4661" w:rsidRPr="008B6439" w:rsidSect="0080450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edraSerifA-Book">
    <w:panose1 w:val="020A0500040006020004"/>
    <w:charset w:val="00"/>
    <w:family w:val="roman"/>
    <w:pitch w:val="variable"/>
    <w:sig w:usb0="80000AAF" w:usb1="5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6439"/>
    <w:rsid w:val="00067600"/>
    <w:rsid w:val="00097453"/>
    <w:rsid w:val="0028497A"/>
    <w:rsid w:val="002D2BA0"/>
    <w:rsid w:val="00566A9A"/>
    <w:rsid w:val="005F2F53"/>
    <w:rsid w:val="00804506"/>
    <w:rsid w:val="008B6439"/>
    <w:rsid w:val="009B07D9"/>
    <w:rsid w:val="00AF7430"/>
    <w:rsid w:val="00CD7226"/>
    <w:rsid w:val="00D13BD5"/>
    <w:rsid w:val="00D52F53"/>
    <w:rsid w:val="00D677A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8B6439"/>
    <w:pPr>
      <w:suppressAutoHyphens/>
      <w:autoSpaceDN w:val="0"/>
      <w:spacing w:after="0" w:line="240" w:lineRule="auto"/>
      <w:textAlignment w:val="baseline"/>
    </w:pPr>
    <w:rPr>
      <w:rFonts w:ascii="Calibri" w:eastAsia="Calibri" w:hAnsi="Calibri" w:cs="Times New Roman"/>
    </w:rPr>
  </w:style>
  <w:style w:type="paragraph" w:styleId="berschrift1">
    <w:name w:val="heading 1"/>
    <w:basedOn w:val="Standard"/>
    <w:link w:val="berschrift1Zchn"/>
    <w:uiPriority w:val="9"/>
    <w:qFormat/>
    <w:rsid w:val="009B07D9"/>
    <w:pPr>
      <w:suppressAutoHyphens w:val="0"/>
      <w:autoSpaceDN/>
      <w:spacing w:before="100" w:beforeAutospacing="1" w:after="100" w:afterAutospacing="1"/>
      <w:textAlignment w:val="auto"/>
      <w:outlineLvl w:val="0"/>
    </w:pPr>
    <w:rPr>
      <w:rFonts w:ascii="Times New Roman" w:eastAsia="Times New Roman" w:hAnsi="Times New Roman"/>
      <w:b/>
      <w:bCs/>
      <w:kern w:val="36"/>
      <w:sz w:val="48"/>
      <w:szCs w:val="48"/>
      <w:lang w:eastAsia="de-DE"/>
    </w:rPr>
  </w:style>
  <w:style w:type="paragraph" w:styleId="berschrift2">
    <w:name w:val="heading 2"/>
    <w:basedOn w:val="Standard"/>
    <w:link w:val="berschrift2Zchn"/>
    <w:uiPriority w:val="9"/>
    <w:qFormat/>
    <w:rsid w:val="009B07D9"/>
    <w:pPr>
      <w:suppressAutoHyphens w:val="0"/>
      <w:autoSpaceDN/>
      <w:spacing w:before="100" w:beforeAutospacing="1" w:after="100" w:afterAutospacing="1"/>
      <w:textAlignment w:val="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B07D9"/>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9B07D9"/>
    <w:rPr>
      <w:rFonts w:ascii="Times New Roman" w:eastAsia="Times New Roman" w:hAnsi="Times New Roman" w:cs="Times New Roman"/>
      <w:b/>
      <w:bCs/>
      <w:sz w:val="36"/>
      <w:szCs w:val="36"/>
      <w:lang w:eastAsia="de-DE"/>
    </w:rPr>
  </w:style>
  <w:style w:type="paragraph" w:customStyle="1" w:styleId="bodytext">
    <w:name w:val="bodytext"/>
    <w:basedOn w:val="Standard"/>
    <w:rsid w:val="009B07D9"/>
    <w:pPr>
      <w:suppressAutoHyphens w:val="0"/>
      <w:autoSpaceDN/>
      <w:spacing w:before="100" w:beforeAutospacing="1" w:after="100" w:afterAutospacing="1"/>
      <w:textAlignment w:val="auto"/>
    </w:pPr>
    <w:rPr>
      <w:rFonts w:ascii="Times New Roman" w:eastAsia="Times New Roman" w:hAnsi="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443769526">
      <w:bodyDiv w:val="1"/>
      <w:marLeft w:val="0"/>
      <w:marRight w:val="0"/>
      <w:marTop w:val="0"/>
      <w:marBottom w:val="0"/>
      <w:divBdr>
        <w:top w:val="none" w:sz="0" w:space="0" w:color="auto"/>
        <w:left w:val="none" w:sz="0" w:space="0" w:color="auto"/>
        <w:bottom w:val="none" w:sz="0" w:space="0" w:color="auto"/>
        <w:right w:val="none" w:sz="0" w:space="0" w:color="auto"/>
      </w:divBdr>
      <w:divsChild>
        <w:div w:id="1318145638">
          <w:marLeft w:val="0"/>
          <w:marRight w:val="0"/>
          <w:marTop w:val="0"/>
          <w:marBottom w:val="0"/>
          <w:divBdr>
            <w:top w:val="none" w:sz="0" w:space="0" w:color="auto"/>
            <w:left w:val="none" w:sz="0" w:space="0" w:color="auto"/>
            <w:bottom w:val="none" w:sz="0" w:space="0" w:color="auto"/>
            <w:right w:val="none" w:sz="0" w:space="0" w:color="auto"/>
          </w:divBdr>
        </w:div>
        <w:div w:id="774521452">
          <w:marLeft w:val="0"/>
          <w:marRight w:val="0"/>
          <w:marTop w:val="0"/>
          <w:marBottom w:val="0"/>
          <w:divBdr>
            <w:top w:val="none" w:sz="0" w:space="0" w:color="auto"/>
            <w:left w:val="none" w:sz="0" w:space="0" w:color="auto"/>
            <w:bottom w:val="none" w:sz="0" w:space="0" w:color="auto"/>
            <w:right w:val="none" w:sz="0" w:space="0" w:color="auto"/>
          </w:divBdr>
          <w:divsChild>
            <w:div w:id="1566333302">
              <w:marLeft w:val="0"/>
              <w:marRight w:val="0"/>
              <w:marTop w:val="0"/>
              <w:marBottom w:val="0"/>
              <w:divBdr>
                <w:top w:val="none" w:sz="0" w:space="0" w:color="auto"/>
                <w:left w:val="none" w:sz="0" w:space="0" w:color="auto"/>
                <w:bottom w:val="none" w:sz="0" w:space="0" w:color="auto"/>
                <w:right w:val="none" w:sz="0" w:space="0" w:color="auto"/>
              </w:divBdr>
              <w:divsChild>
                <w:div w:id="196509167">
                  <w:marLeft w:val="0"/>
                  <w:marRight w:val="0"/>
                  <w:marTop w:val="0"/>
                  <w:marBottom w:val="0"/>
                  <w:divBdr>
                    <w:top w:val="none" w:sz="0" w:space="0" w:color="auto"/>
                    <w:left w:val="none" w:sz="0" w:space="0" w:color="auto"/>
                    <w:bottom w:val="none" w:sz="0" w:space="0" w:color="auto"/>
                    <w:right w:val="none" w:sz="0" w:space="0" w:color="auto"/>
                  </w:divBdr>
                  <w:divsChild>
                    <w:div w:id="132404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2092</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praktikant</dc:creator>
  <cp:lastModifiedBy>praktikant</cp:lastModifiedBy>
  <cp:revision>5</cp:revision>
  <dcterms:created xsi:type="dcterms:W3CDTF">2016-02-18T12:35:00Z</dcterms:created>
  <dcterms:modified xsi:type="dcterms:W3CDTF">2016-03-02T15:47:00Z</dcterms:modified>
</cp:coreProperties>
</file>